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9" w:rsidRPr="001077D9" w:rsidRDefault="001077D9" w:rsidP="001077D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75531823"/>
      <w:r w:rsidRPr="001077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Pièce C – Coûts détaillés du pr</w:t>
      </w:r>
      <w:bookmarkStart w:id="1" w:name="_GoBack"/>
      <w:bookmarkEnd w:id="1"/>
      <w:r w:rsidRPr="001077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ojet</w:t>
      </w:r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077D9" w:rsidRPr="001077D9" w:rsidTr="0094168A">
        <w:tc>
          <w:tcPr>
            <w:tcW w:w="9212" w:type="dxa"/>
          </w:tcPr>
          <w:p w:rsidR="001077D9" w:rsidRPr="001077D9" w:rsidRDefault="001077D9" w:rsidP="001077D9">
            <w:pPr>
              <w:jc w:val="center"/>
              <w:rPr>
                <w:rFonts w:cs="Arial"/>
                <w:b/>
                <w:bCs/>
              </w:rPr>
            </w:pPr>
            <w:r w:rsidRPr="001077D9">
              <w:rPr>
                <w:sz w:val="24"/>
                <w:szCs w:val="24"/>
              </w:rPr>
              <w:t xml:space="preserve">Appel à proposition de recherche </w:t>
            </w:r>
            <w:r w:rsidRPr="001077D9">
              <w:rPr>
                <w:rFonts w:cs="Arial"/>
              </w:rPr>
              <w:t>AFB 2017</w:t>
            </w:r>
          </w:p>
        </w:tc>
      </w:tr>
      <w:tr w:rsidR="001077D9" w:rsidRPr="001077D9" w:rsidTr="0094168A">
        <w:tc>
          <w:tcPr>
            <w:tcW w:w="9212" w:type="dxa"/>
          </w:tcPr>
          <w:p w:rsidR="001077D9" w:rsidRPr="001077D9" w:rsidRDefault="001077D9" w:rsidP="001077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77D9">
              <w:rPr>
                <w:b/>
                <w:color w:val="0070C0"/>
                <w:sz w:val="28"/>
                <w:szCs w:val="28"/>
              </w:rPr>
              <w:t xml:space="preserve">L’action foncière au service de la préservation et de la restauration des milieux aquatiques </w:t>
            </w:r>
          </w:p>
          <w:p w:rsidR="001077D9" w:rsidRPr="001077D9" w:rsidRDefault="001077D9" w:rsidP="001077D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1077D9">
              <w:rPr>
                <w:b/>
                <w:i/>
                <w:color w:val="0070C0"/>
                <w:sz w:val="28"/>
                <w:szCs w:val="28"/>
              </w:rPr>
              <w:t>D’une bonne gestion des conflits d’usage à une gouvernance territoriale durable</w:t>
            </w:r>
          </w:p>
        </w:tc>
      </w:tr>
      <w:tr w:rsidR="001077D9" w:rsidRPr="001077D9" w:rsidTr="0094168A">
        <w:tc>
          <w:tcPr>
            <w:tcW w:w="9212" w:type="dxa"/>
          </w:tcPr>
          <w:p w:rsidR="001077D9" w:rsidRPr="001077D9" w:rsidRDefault="001077D9" w:rsidP="001077D9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077D9">
              <w:rPr>
                <w:rFonts w:cs="Arial"/>
                <w:b/>
              </w:rPr>
              <w:t>Pièce C – Coûts détaillés du projet</w:t>
            </w:r>
          </w:p>
        </w:tc>
      </w:tr>
      <w:tr w:rsidR="001077D9" w:rsidRPr="001077D9" w:rsidTr="0094168A">
        <w:tc>
          <w:tcPr>
            <w:tcW w:w="9212" w:type="dxa"/>
          </w:tcPr>
          <w:p w:rsidR="001077D9" w:rsidRPr="001077D9" w:rsidRDefault="001077D9" w:rsidP="001077D9">
            <w:pPr>
              <w:jc w:val="center"/>
              <w:rPr>
                <w:rFonts w:cs="Arial"/>
              </w:rPr>
            </w:pPr>
            <w:r w:rsidRPr="001077D9">
              <w:rPr>
                <w:rFonts w:cs="Arial"/>
              </w:rPr>
              <w:t>En référence au point VI.B du règlement de l'appel à projets de recherche</w:t>
            </w:r>
          </w:p>
        </w:tc>
      </w:tr>
    </w:tbl>
    <w:p w:rsidR="001077D9" w:rsidRPr="001077D9" w:rsidRDefault="001077D9" w:rsidP="001077D9">
      <w:pPr>
        <w:rPr>
          <w:rFonts w:cs="Arial"/>
          <w:sz w:val="24"/>
          <w:szCs w:val="24"/>
        </w:rPr>
      </w:pPr>
      <w:r w:rsidRPr="001077D9">
        <w:rPr>
          <w:rFonts w:cs="Arial"/>
          <w:sz w:val="24"/>
          <w:szCs w:val="24"/>
        </w:rPr>
        <w:t xml:space="preserve"> (</w:t>
      </w:r>
      <w:proofErr w:type="gramStart"/>
      <w:r w:rsidRPr="001077D9">
        <w:rPr>
          <w:rFonts w:cs="Arial"/>
          <w:sz w:val="24"/>
          <w:szCs w:val="24"/>
        </w:rPr>
        <w:t>voir</w:t>
      </w:r>
      <w:proofErr w:type="gramEnd"/>
      <w:r w:rsidRPr="001077D9">
        <w:rPr>
          <w:rFonts w:cs="Arial"/>
          <w:sz w:val="24"/>
          <w:szCs w:val="24"/>
        </w:rPr>
        <w:t xml:space="preserve"> fichier </w:t>
      </w:r>
      <w:proofErr w:type="spellStart"/>
      <w:r w:rsidRPr="001077D9">
        <w:rPr>
          <w:rFonts w:cs="Arial"/>
          <w:sz w:val="24"/>
          <w:szCs w:val="24"/>
        </w:rPr>
        <w:t>excel</w:t>
      </w:r>
      <w:proofErr w:type="spellEnd"/>
      <w:r w:rsidRPr="001077D9">
        <w:rPr>
          <w:rFonts w:cs="Arial"/>
          <w:sz w:val="24"/>
          <w:szCs w:val="24"/>
        </w:rPr>
        <w:t>)</w:t>
      </w:r>
    </w:p>
    <w:p w:rsidR="007E702B" w:rsidRDefault="007E702B"/>
    <w:sectPr w:rsidR="007E7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94" w:rsidRDefault="00E05394" w:rsidP="001077D9">
      <w:pPr>
        <w:spacing w:after="0" w:line="240" w:lineRule="auto"/>
      </w:pPr>
      <w:r>
        <w:separator/>
      </w:r>
    </w:p>
  </w:endnote>
  <w:endnote w:type="continuationSeparator" w:id="0">
    <w:p w:rsidR="00E05394" w:rsidRDefault="00E05394" w:rsidP="0010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94" w:rsidRDefault="00E05394" w:rsidP="001077D9">
      <w:pPr>
        <w:spacing w:after="0" w:line="240" w:lineRule="auto"/>
      </w:pPr>
      <w:r>
        <w:separator/>
      </w:r>
    </w:p>
  </w:footnote>
  <w:footnote w:type="continuationSeparator" w:id="0">
    <w:p w:rsidR="00E05394" w:rsidRDefault="00E05394" w:rsidP="0010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D9" w:rsidRDefault="001077D9">
    <w:pPr>
      <w:pStyle w:val="En-tte"/>
    </w:pPr>
    <w:r>
      <w:rPr>
        <w:noProof/>
        <w:lang w:eastAsia="fr-FR"/>
      </w:rPr>
      <w:drawing>
        <wp:inline distT="0" distB="0" distL="0" distR="0" wp14:anchorId="1A48E9DF" wp14:editId="7A40E0DB">
          <wp:extent cx="2286000" cy="8223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9"/>
    <w:rsid w:val="001077D9"/>
    <w:rsid w:val="007E702B"/>
    <w:rsid w:val="00C35C13"/>
    <w:rsid w:val="00E0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D9"/>
  </w:style>
  <w:style w:type="paragraph" w:styleId="Pieddepage">
    <w:name w:val="footer"/>
    <w:basedOn w:val="Normal"/>
    <w:link w:val="PieddepageCar"/>
    <w:uiPriority w:val="99"/>
    <w:unhideWhenUsed/>
    <w:rsid w:val="001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D9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D9"/>
  </w:style>
  <w:style w:type="paragraph" w:styleId="Pieddepage">
    <w:name w:val="footer"/>
    <w:basedOn w:val="Normal"/>
    <w:link w:val="PieddepageCar"/>
    <w:uiPriority w:val="99"/>
    <w:unhideWhenUsed/>
    <w:rsid w:val="001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D9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>Onema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LOUPSANS Delphine</dc:creator>
  <cp:lastModifiedBy>LOUPSANS Delphine</cp:lastModifiedBy>
  <cp:revision>1</cp:revision>
  <dcterms:created xsi:type="dcterms:W3CDTF">2017-02-23T13:18:00Z</dcterms:created>
  <dcterms:modified xsi:type="dcterms:W3CDTF">2017-02-23T13:19:00Z</dcterms:modified>
</cp:coreProperties>
</file>